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BBE" w:rsidRDefault="00DF1BBE" w:rsidP="00DF1BBE">
      <w:pPr>
        <w:rPr>
          <w:rFonts w:ascii="仿宋_GB2312" w:eastAsia="仿宋_GB2312" w:hint="eastAsia"/>
          <w:sz w:val="30"/>
        </w:rPr>
      </w:pPr>
      <w:bookmarkStart w:id="0" w:name="_GoBack"/>
      <w:bookmarkEnd w:id="0"/>
    </w:p>
    <w:p w:rsidR="00DF1BBE" w:rsidRDefault="00DF1BBE" w:rsidP="00DF1BBE">
      <w:pPr>
        <w:rPr>
          <w:rFonts w:hint="eastAsia"/>
        </w:rPr>
      </w:pPr>
      <w:r>
        <w:rPr>
          <w:rFonts w:ascii="黑体" w:eastAsia="黑体" w:hint="eastAsia"/>
          <w:sz w:val="32"/>
          <w:szCs w:val="32"/>
        </w:rPr>
        <w:t>景德镇陶瓷大学教育教学研究课题</w:t>
      </w:r>
      <w:r w:rsidRPr="00B2044A">
        <w:rPr>
          <w:rFonts w:hint="eastAsia"/>
          <w:shd w:val="pct15" w:color="auto" w:fill="FFFFFF"/>
        </w:rPr>
        <w:t>（左上角）</w:t>
      </w:r>
    </w:p>
    <w:p w:rsidR="00DF1BBE" w:rsidRDefault="00DF1BBE" w:rsidP="00DF1BBE"/>
    <w:p w:rsidR="00DF1BBE" w:rsidRDefault="00DF1BBE" w:rsidP="00DF1BBE">
      <w:pPr>
        <w:rPr>
          <w:rFonts w:hint="eastAsia"/>
        </w:rPr>
      </w:pPr>
      <w:r>
        <w:t xml:space="preserve">                     </w:t>
      </w:r>
    </w:p>
    <w:p w:rsidR="00DF1BBE" w:rsidRDefault="00DF1BBE" w:rsidP="00DF1BBE">
      <w:pPr>
        <w:rPr>
          <w:rFonts w:hint="eastAsia"/>
        </w:rPr>
      </w:pPr>
    </w:p>
    <w:p w:rsidR="00DF1BBE" w:rsidRPr="0041512F" w:rsidRDefault="00DF1BBE" w:rsidP="00DF1BBE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课 题 名 称</w:t>
      </w:r>
    </w:p>
    <w:p w:rsidR="00DF1BBE" w:rsidRDefault="00DF1BBE" w:rsidP="00DF1BBE">
      <w:pPr>
        <w:jc w:val="center"/>
        <w:rPr>
          <w:rFonts w:ascii="楷体_GB2312" w:eastAsia="楷体_GB2312" w:hint="eastAsia"/>
          <w:szCs w:val="21"/>
          <w:shd w:val="pct15" w:color="auto" w:fill="FFFFFF"/>
        </w:rPr>
      </w:pPr>
      <w:r w:rsidRPr="00B2044A">
        <w:rPr>
          <w:rFonts w:ascii="楷体_GB2312" w:eastAsia="楷体_GB2312" w:hint="eastAsia"/>
          <w:szCs w:val="21"/>
          <w:shd w:val="pct15" w:color="auto" w:fill="FFFFFF"/>
        </w:rPr>
        <w:t>(课题名称不要加书名号或引号)</w:t>
      </w:r>
    </w:p>
    <w:p w:rsidR="00DF1BBE" w:rsidRDefault="00DF1BBE" w:rsidP="00DF1BBE">
      <w:pPr>
        <w:jc w:val="center"/>
        <w:rPr>
          <w:rFonts w:ascii="楷体_GB2312" w:eastAsia="楷体_GB2312" w:hint="eastAsia"/>
          <w:szCs w:val="21"/>
          <w:shd w:val="pct15" w:color="auto" w:fill="FFFFFF"/>
        </w:rPr>
      </w:pPr>
    </w:p>
    <w:p w:rsidR="00DF1BBE" w:rsidRDefault="00DF1BBE" w:rsidP="00DF1BBE">
      <w:pPr>
        <w:jc w:val="center"/>
        <w:rPr>
          <w:rFonts w:ascii="楷体_GB2312" w:eastAsia="楷体_GB2312" w:hint="eastAsia"/>
          <w:szCs w:val="21"/>
          <w:shd w:val="pct15" w:color="auto" w:fill="FFFFFF"/>
        </w:rPr>
      </w:pPr>
    </w:p>
    <w:p w:rsidR="00DF1BBE" w:rsidRDefault="00DF1BBE" w:rsidP="00DF1BBE">
      <w:pPr>
        <w:jc w:val="center"/>
        <w:rPr>
          <w:rFonts w:ascii="楷体_GB2312" w:eastAsia="楷体_GB2312" w:hint="eastAsia"/>
          <w:szCs w:val="21"/>
          <w:shd w:val="pct15" w:color="auto" w:fill="FFFFFF"/>
        </w:rPr>
      </w:pPr>
    </w:p>
    <w:p w:rsidR="00DF1BBE" w:rsidRDefault="00DF1BBE" w:rsidP="00DF1BBE">
      <w:pPr>
        <w:jc w:val="center"/>
        <w:rPr>
          <w:rFonts w:ascii="楷体_GB2312" w:eastAsia="楷体_GB2312" w:hint="eastAsia"/>
          <w:szCs w:val="21"/>
          <w:shd w:val="pct15" w:color="auto" w:fill="FFFFFF"/>
        </w:rPr>
      </w:pPr>
    </w:p>
    <w:p w:rsidR="00DF1BBE" w:rsidRPr="0041512F" w:rsidRDefault="00DF1BBE" w:rsidP="00DF1BBE">
      <w:pPr>
        <w:jc w:val="center"/>
        <w:rPr>
          <w:rFonts w:ascii="楷体_GB2312" w:eastAsia="楷体_GB2312" w:hint="eastAsia"/>
          <w:szCs w:val="21"/>
          <w:shd w:val="pct15" w:color="auto" w:fill="FFFFFF"/>
        </w:rPr>
      </w:pPr>
    </w:p>
    <w:p w:rsidR="00DF1BBE" w:rsidRDefault="00DF1BBE" w:rsidP="00DF1BBE">
      <w:pPr>
        <w:jc w:val="center"/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结</w:t>
      </w:r>
    </w:p>
    <w:p w:rsidR="00DF1BBE" w:rsidRDefault="00DF1BBE" w:rsidP="00DF1BBE">
      <w:pPr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jc w:val="center"/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题</w:t>
      </w:r>
    </w:p>
    <w:p w:rsidR="00DF1BBE" w:rsidRDefault="00DF1BBE" w:rsidP="00DF1BBE">
      <w:pPr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tabs>
          <w:tab w:val="left" w:pos="8800"/>
        </w:tabs>
        <w:jc w:val="center"/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报</w:t>
      </w:r>
    </w:p>
    <w:p w:rsidR="00DF1BBE" w:rsidRDefault="00DF1BBE" w:rsidP="00DF1BBE">
      <w:pPr>
        <w:tabs>
          <w:tab w:val="left" w:pos="8800"/>
        </w:tabs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tabs>
          <w:tab w:val="left" w:pos="8800"/>
        </w:tabs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tabs>
          <w:tab w:val="left" w:pos="8800"/>
        </w:tabs>
        <w:jc w:val="center"/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告</w:t>
      </w:r>
    </w:p>
    <w:p w:rsidR="00DF1BBE" w:rsidRDefault="00DF1BBE" w:rsidP="00DF1BBE">
      <w:pPr>
        <w:tabs>
          <w:tab w:val="left" w:pos="8800"/>
        </w:tabs>
        <w:spacing w:line="480" w:lineRule="auto"/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tabs>
          <w:tab w:val="left" w:pos="8800"/>
        </w:tabs>
        <w:spacing w:line="480" w:lineRule="auto"/>
        <w:rPr>
          <w:rFonts w:ascii="黑体" w:eastAsia="黑体" w:hint="eastAsia"/>
          <w:b/>
          <w:sz w:val="44"/>
          <w:szCs w:val="44"/>
        </w:rPr>
      </w:pPr>
    </w:p>
    <w:p w:rsidR="00DF1BBE" w:rsidRDefault="00DF1BBE" w:rsidP="00DF1BBE">
      <w:pPr>
        <w:tabs>
          <w:tab w:val="left" w:pos="8800"/>
        </w:tabs>
        <w:spacing w:line="480" w:lineRule="auto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景 德 镇 陶 瓷 大 学</w:t>
      </w:r>
    </w:p>
    <w:p w:rsidR="00DF1BBE" w:rsidRDefault="00DF1BBE" w:rsidP="00DF1BBE">
      <w:pPr>
        <w:tabs>
          <w:tab w:val="left" w:pos="8800"/>
        </w:tabs>
        <w:spacing w:line="480" w:lineRule="auto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201  年  月  日</w:t>
      </w:r>
    </w:p>
    <w:p w:rsidR="00DF1BBE" w:rsidRDefault="00DF1BBE" w:rsidP="00DF1BBE">
      <w:pPr>
        <w:rPr>
          <w:rFonts w:ascii="仿宋_GB2312" w:eastAsia="仿宋_GB2312" w:hint="eastAsia"/>
          <w:sz w:val="30"/>
          <w:shd w:val="pct15" w:color="auto" w:fill="FFFFFF"/>
        </w:rPr>
      </w:pPr>
    </w:p>
    <w:p w:rsidR="00DF1BBE" w:rsidRDefault="00DF1BBE" w:rsidP="00DF1BBE">
      <w:pPr>
        <w:rPr>
          <w:rFonts w:ascii="仿宋_GB2312" w:eastAsia="仿宋_GB2312" w:hint="eastAsia"/>
          <w:sz w:val="30"/>
          <w:shd w:val="pct15" w:color="auto" w:fill="FFFFFF"/>
        </w:rPr>
      </w:pPr>
    </w:p>
    <w:p w:rsidR="00DF1BBE" w:rsidRPr="00B2044A" w:rsidRDefault="00DF1BBE" w:rsidP="00DF1BBE">
      <w:pPr>
        <w:rPr>
          <w:rFonts w:ascii="仿宋_GB2312" w:eastAsia="仿宋_GB2312" w:hint="eastAsia"/>
          <w:sz w:val="30"/>
          <w:shd w:val="pct15" w:color="auto" w:fill="FFFFFF"/>
        </w:rPr>
      </w:pPr>
      <w:r w:rsidRPr="00B2044A">
        <w:rPr>
          <w:rFonts w:ascii="仿宋_GB2312" w:eastAsia="仿宋_GB2312" w:hint="eastAsia"/>
          <w:sz w:val="30"/>
          <w:shd w:val="pct15" w:color="auto" w:fill="FFFFFF"/>
        </w:rPr>
        <w:t>（</w:t>
      </w:r>
      <w:r w:rsidRPr="00B2044A">
        <w:rPr>
          <w:rFonts w:ascii="仿宋_GB2312" w:eastAsia="仿宋_GB2312" w:hint="eastAsia"/>
          <w:szCs w:val="21"/>
          <w:shd w:val="pct15" w:color="auto" w:fill="FFFFFF"/>
        </w:rPr>
        <w:t>结题报告的格式：</w:t>
      </w:r>
      <w:r w:rsidRPr="00B2044A">
        <w:rPr>
          <w:rFonts w:ascii="仿宋_GB2312" w:eastAsia="仿宋_GB2312" w:hint="eastAsia"/>
          <w:sz w:val="30"/>
          <w:shd w:val="pct15" w:color="auto" w:fill="FFFFFF"/>
        </w:rPr>
        <w:t>）</w:t>
      </w:r>
    </w:p>
    <w:p w:rsidR="00DF1BBE" w:rsidRDefault="00DF1BBE" w:rsidP="00DF1BBE">
      <w:pPr>
        <w:ind w:firstLineChars="200" w:firstLine="720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关于“………………”的结题报告</w:t>
      </w:r>
    </w:p>
    <w:p w:rsidR="00DF1BBE" w:rsidRDefault="00DF1BBE" w:rsidP="00DF1BBE">
      <w:pPr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校教务处：</w:t>
      </w:r>
    </w:p>
    <w:p w:rsidR="00DF1BBE" w:rsidRDefault="00DF1BBE" w:rsidP="00DF1BBE">
      <w:pPr>
        <w:ind w:firstLineChars="200" w:firstLine="6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 xml:space="preserve">我们承担的“……”校级教改课题，是某年某月获得景德镇陶瓷大学立项的课题，经过课题组历时（××）年的研究，取得了预期的目标，现总结如下： </w:t>
      </w:r>
    </w:p>
    <w:p w:rsidR="00DF1BBE" w:rsidRDefault="00DF1BBE" w:rsidP="00DF1BBE">
      <w:pPr>
        <w:ind w:firstLineChars="200" w:firstLine="6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[课题的来源、宗旨、目标、研究过程（开题和各阶段的时间、工作进展）、主要成果（发表、出版还是采用），还存在哪些有待于继续研究解决的难题以及今后的建议与展望。]</w:t>
      </w:r>
    </w:p>
    <w:p w:rsidR="00DF1BBE" w:rsidRDefault="00DF1BBE" w:rsidP="00DF1BBE">
      <w:pPr>
        <w:tabs>
          <w:tab w:val="left" w:pos="8800"/>
        </w:tabs>
        <w:spacing w:line="480" w:lineRule="auto"/>
        <w:jc w:val="center"/>
        <w:rPr>
          <w:rFonts w:ascii="宋体" w:hAnsi="宋体" w:hint="eastAsia"/>
          <w:b/>
          <w:sz w:val="36"/>
          <w:szCs w:val="36"/>
        </w:rPr>
      </w:pPr>
    </w:p>
    <w:p w:rsidR="00DF1BBE" w:rsidRDefault="00DF1BBE" w:rsidP="00DF1BBE">
      <w:pPr>
        <w:tabs>
          <w:tab w:val="left" w:pos="8800"/>
        </w:tabs>
        <w:spacing w:line="480" w:lineRule="auto"/>
        <w:jc w:val="center"/>
        <w:rPr>
          <w:rFonts w:ascii="宋体" w:hAnsi="宋体" w:hint="eastAsia"/>
          <w:b/>
          <w:sz w:val="36"/>
          <w:szCs w:val="36"/>
        </w:rPr>
      </w:pPr>
    </w:p>
    <w:p w:rsidR="00DF1BBE" w:rsidRDefault="00DF1BBE" w:rsidP="00DF1BBE">
      <w:pPr>
        <w:tabs>
          <w:tab w:val="left" w:pos="8800"/>
        </w:tabs>
        <w:spacing w:line="480" w:lineRule="auto"/>
        <w:jc w:val="center"/>
        <w:rPr>
          <w:rFonts w:ascii="宋体" w:hAnsi="宋体" w:hint="eastAsia"/>
          <w:b/>
          <w:sz w:val="36"/>
          <w:szCs w:val="36"/>
        </w:rPr>
      </w:pPr>
    </w:p>
    <w:p w:rsidR="00DF1BBE" w:rsidRDefault="00DF1BBE" w:rsidP="00DF1BBE">
      <w:pPr>
        <w:tabs>
          <w:tab w:val="left" w:pos="8800"/>
        </w:tabs>
        <w:spacing w:line="480" w:lineRule="auto"/>
        <w:ind w:right="450"/>
        <w:jc w:val="right"/>
        <w:rPr>
          <w:rFonts w:ascii="宋体" w:hAnsi="宋体" w:hint="eastAsia"/>
          <w:b/>
          <w:sz w:val="36"/>
          <w:szCs w:val="36"/>
        </w:rPr>
      </w:pPr>
      <w:r>
        <w:rPr>
          <w:rFonts w:ascii="仿宋_GB2312" w:eastAsia="仿宋_GB2312" w:hint="eastAsia"/>
          <w:sz w:val="30"/>
        </w:rPr>
        <w:t>“………………”课题组</w:t>
      </w:r>
    </w:p>
    <w:p w:rsidR="00DF1BBE" w:rsidRDefault="00DF1BBE" w:rsidP="00DF1BBE">
      <w:pPr>
        <w:ind w:firstLineChars="200" w:firstLine="6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签名：</w:t>
      </w:r>
      <w:r w:rsidRPr="00FE5AEF">
        <w:rPr>
          <w:rFonts w:ascii="仿宋_GB2312" w:eastAsia="仿宋_GB2312" w:hint="eastAsia"/>
          <w:szCs w:val="21"/>
          <w:shd w:val="pct15" w:color="auto" w:fill="FFFFFF"/>
        </w:rPr>
        <w:t>（不要打印,要手写课题组全体成员）</w:t>
      </w:r>
    </w:p>
    <w:p w:rsidR="00DF1BBE" w:rsidRDefault="00DF1BBE" w:rsidP="00DF1BBE">
      <w:pPr>
        <w:ind w:firstLineChars="200" w:firstLine="6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年  月  日</w:t>
      </w:r>
    </w:p>
    <w:p w:rsidR="00DF1BBE" w:rsidRDefault="00DF1BBE" w:rsidP="00DF1BBE">
      <w:pPr>
        <w:rPr>
          <w:rFonts w:ascii="仿宋_GB2312" w:eastAsia="仿宋_GB2312" w:hint="eastAsia"/>
          <w:sz w:val="30"/>
        </w:rPr>
      </w:pPr>
    </w:p>
    <w:p w:rsidR="00DF1BBE" w:rsidRDefault="00DF1BBE" w:rsidP="00DF1BBE">
      <w:pPr>
        <w:rPr>
          <w:rFonts w:ascii="仿宋_GB2312" w:eastAsia="仿宋_GB2312" w:hint="eastAsia"/>
          <w:sz w:val="30"/>
        </w:rPr>
      </w:pPr>
    </w:p>
    <w:p w:rsidR="00DF1BBE" w:rsidRPr="00FE5AEF" w:rsidRDefault="00DF1BBE" w:rsidP="00DF1BBE">
      <w:pPr>
        <w:ind w:firstLineChars="200" w:firstLine="420"/>
        <w:rPr>
          <w:rFonts w:ascii="仿宋_GB2312" w:eastAsia="仿宋_GB2312" w:hint="eastAsia"/>
          <w:szCs w:val="21"/>
          <w:shd w:val="pct15" w:color="auto" w:fill="FFFFFF"/>
        </w:rPr>
      </w:pPr>
      <w:r w:rsidRPr="00FE5AEF">
        <w:rPr>
          <w:rFonts w:ascii="仿宋_GB2312" w:eastAsia="仿宋_GB2312" w:hint="eastAsia"/>
          <w:szCs w:val="21"/>
          <w:shd w:val="pct15" w:color="auto" w:fill="FFFFFF"/>
        </w:rPr>
        <w:t>注意事项：</w:t>
      </w:r>
    </w:p>
    <w:p w:rsidR="00DF1BBE" w:rsidRPr="00FE5AEF" w:rsidRDefault="00DF1BBE" w:rsidP="00DF1BBE">
      <w:pPr>
        <w:ind w:firstLineChars="200" w:firstLine="420"/>
        <w:rPr>
          <w:rFonts w:ascii="仿宋_GB2312" w:eastAsia="仿宋_GB2312" w:hint="eastAsia"/>
          <w:szCs w:val="21"/>
          <w:shd w:val="pct15" w:color="auto" w:fill="FFFFFF"/>
        </w:rPr>
      </w:pPr>
      <w:r w:rsidRPr="00FE5AEF">
        <w:rPr>
          <w:rFonts w:ascii="仿宋_GB2312" w:eastAsia="仿宋_GB2312" w:hint="eastAsia"/>
          <w:szCs w:val="21"/>
          <w:shd w:val="pct15" w:color="auto" w:fill="FFFFFF"/>
        </w:rPr>
        <w:t>1、结题报告应是应用文格式；</w:t>
      </w:r>
    </w:p>
    <w:p w:rsidR="00DF1BBE" w:rsidRPr="00FE5AEF" w:rsidRDefault="00DF1BBE" w:rsidP="00DF1BBE">
      <w:pPr>
        <w:ind w:firstLineChars="200" w:firstLine="420"/>
        <w:rPr>
          <w:rFonts w:ascii="仿宋_GB2312" w:eastAsia="仿宋_GB2312" w:hint="eastAsia"/>
          <w:szCs w:val="21"/>
          <w:shd w:val="pct15" w:color="auto" w:fill="FFFFFF"/>
        </w:rPr>
      </w:pPr>
      <w:r w:rsidRPr="00FE5AEF">
        <w:rPr>
          <w:rFonts w:ascii="仿宋_GB2312" w:eastAsia="仿宋_GB2312" w:hint="eastAsia"/>
          <w:szCs w:val="21"/>
          <w:shd w:val="pct15" w:color="auto" w:fill="FFFFFF"/>
        </w:rPr>
        <w:t>2、结题报告后面课题组成员需要手写签名，双面打印，排版格式规范化。</w:t>
      </w:r>
    </w:p>
    <w:p w:rsidR="001D62E9" w:rsidRPr="00DF1BBE" w:rsidRDefault="001D62E9"/>
    <w:sectPr w:rsidR="001D62E9" w:rsidRPr="00DF1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E53" w:rsidRDefault="004C5E53" w:rsidP="00DF1BBE">
      <w:r>
        <w:separator/>
      </w:r>
    </w:p>
  </w:endnote>
  <w:endnote w:type="continuationSeparator" w:id="0">
    <w:p w:rsidR="004C5E53" w:rsidRDefault="004C5E53" w:rsidP="00DF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E53" w:rsidRDefault="004C5E53" w:rsidP="00DF1BBE">
      <w:r>
        <w:separator/>
      </w:r>
    </w:p>
  </w:footnote>
  <w:footnote w:type="continuationSeparator" w:id="0">
    <w:p w:rsidR="004C5E53" w:rsidRDefault="004C5E53" w:rsidP="00DF1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49"/>
    <w:rsid w:val="001D62E9"/>
    <w:rsid w:val="004C5E53"/>
    <w:rsid w:val="00B51D49"/>
    <w:rsid w:val="00DF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FD1EF6-D89F-4DEC-B7A7-CF5313AB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B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1B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1B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1B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1B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2</cp:revision>
  <dcterms:created xsi:type="dcterms:W3CDTF">2017-10-11T01:46:00Z</dcterms:created>
  <dcterms:modified xsi:type="dcterms:W3CDTF">2017-10-11T01:46:00Z</dcterms:modified>
</cp:coreProperties>
</file>